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E" w:rsidRPr="00613007" w:rsidRDefault="00430D2E" w:rsidP="00E741B8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E741B8" w:rsidRPr="00613007" w:rsidRDefault="00D664AA" w:rsidP="00CE0AD3">
      <w:pPr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Na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E741B8" w:rsidRPr="00613007">
        <w:rPr>
          <w:rFonts w:ascii="Arial" w:hAnsi="Arial" w:cs="Arial"/>
          <w:lang w:val="sr-Cyrl-CS"/>
        </w:rPr>
        <w:t xml:space="preserve"> </w:t>
      </w:r>
      <w:r w:rsidR="00EA6436" w:rsidRPr="00613007">
        <w:rPr>
          <w:rFonts w:ascii="Arial" w:hAnsi="Arial" w:cs="Arial"/>
          <w:lang w:val="ru-RU"/>
        </w:rPr>
        <w:t>145</w:t>
      </w:r>
      <w:r w:rsidR="00E741B8" w:rsidRPr="00613007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stav</w:t>
      </w:r>
      <w:r w:rsidR="00E741B8" w:rsidRPr="00613007">
        <w:rPr>
          <w:rFonts w:ascii="Arial" w:hAnsi="Arial" w:cs="Arial"/>
          <w:lang w:val="sr-Cyrl-CS"/>
        </w:rPr>
        <w:t xml:space="preserve"> 2. </w:t>
      </w:r>
      <w:r>
        <w:rPr>
          <w:rFonts w:ascii="Arial" w:hAnsi="Arial" w:cs="Arial"/>
          <w:lang w:val="sr-Cyrl-CS"/>
        </w:rPr>
        <w:t>Zakona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D74AAC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izboru</w:t>
      </w:r>
      <w:r w:rsidR="00D74AAC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narodnih</w:t>
      </w:r>
      <w:r w:rsidR="00D74AAC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poslanika</w:t>
      </w:r>
      <w:r w:rsidR="00E741B8" w:rsidRPr="00613007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E741B8" w:rsidRPr="00613007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proofErr w:type="spellStart"/>
      <w:r w:rsidR="00BB12A0" w:rsidRPr="00613007">
        <w:rPr>
          <w:rFonts w:ascii="Arial" w:hAnsi="Arial" w:cs="Arial"/>
        </w:rPr>
        <w:t>oj</w:t>
      </w:r>
      <w:proofErr w:type="spellEnd"/>
      <w:r w:rsidR="00BB12A0" w:rsidRPr="00613007">
        <w:rPr>
          <w:rFonts w:ascii="Arial" w:hAnsi="Arial" w:cs="Arial"/>
          <w:lang w:val="ru-RU"/>
        </w:rPr>
        <w:t xml:space="preserve"> </w:t>
      </w:r>
      <w:hyperlink r:id="rId8" w:tooltip="Zakon o izboru narodnih poslanika (10/10/2000)" w:history="1">
        <w:r w:rsidR="00EA6436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14</w:t>
        </w:r>
        <w:r w:rsidR="00AF2B19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EA6436" w:rsidRPr="00613007">
          <w:rPr>
            <w:rStyle w:val="Hyperlink"/>
            <w:rFonts w:ascii="Arial" w:hAnsi="Arial" w:cs="Arial"/>
            <w:color w:val="auto"/>
            <w:u w:val="none"/>
            <w:lang w:val="ru-RU"/>
          </w:rPr>
          <w:t>22</w:t>
        </w:r>
      </w:hyperlink>
      <w:r w:rsidR="00E741B8" w:rsidRPr="00613007">
        <w:rPr>
          <w:rFonts w:ascii="Arial" w:hAnsi="Arial" w:cs="Arial"/>
          <w:lang w:val="sr-Cyrl-CS"/>
        </w:rPr>
        <w:t>),</w:t>
      </w:r>
      <w:r w:rsidR="00063863" w:rsidRPr="0061300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063863" w:rsidRPr="00613007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Zakona</w:t>
      </w:r>
      <w:r w:rsidR="00063863" w:rsidRPr="006130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863" w:rsidRPr="006130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063863" w:rsidRPr="006130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063863" w:rsidRPr="00613007">
        <w:rPr>
          <w:rFonts w:ascii="Arial" w:hAnsi="Arial" w:cs="Arial"/>
          <w:lang w:val="sr-Cyrl-RS"/>
        </w:rPr>
        <w:t xml:space="preserve"> </w:t>
      </w:r>
      <w:r w:rsidR="00643A6B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063863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063863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063863" w:rsidRPr="00613007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proofErr w:type="spellStart"/>
      <w:r w:rsidR="00063863" w:rsidRPr="00613007">
        <w:rPr>
          <w:rFonts w:ascii="Arial" w:hAnsi="Arial" w:cs="Arial"/>
        </w:rPr>
        <w:t>oj</w:t>
      </w:r>
      <w:proofErr w:type="spellEnd"/>
      <w:r w:rsidR="00063863" w:rsidRPr="00613007">
        <w:rPr>
          <w:rFonts w:ascii="Arial" w:hAnsi="Arial" w:cs="Arial"/>
          <w:lang w:val="sr-Cyrl-RS"/>
        </w:rPr>
        <w:t xml:space="preserve"> </w:t>
      </w:r>
      <w:r w:rsidR="005B6D88">
        <w:rPr>
          <w:rStyle w:val="resultsdescriptionlinkclass"/>
          <w:rFonts w:ascii="Arial" w:hAnsi="Arial" w:cs="Arial"/>
          <w:lang w:val="ru-RU"/>
        </w:rPr>
        <w:t>9/10</w:t>
      </w:r>
      <w:r w:rsidR="00063863" w:rsidRPr="00613007">
        <w:rPr>
          <w:rStyle w:val="trs"/>
          <w:rFonts w:ascii="Arial" w:hAnsi="Arial" w:cs="Arial"/>
          <w:lang w:val="sr-Cyrl-RS"/>
        </w:rPr>
        <w:t xml:space="preserve">) </w:t>
      </w:r>
      <w:r>
        <w:rPr>
          <w:rStyle w:val="trs"/>
          <w:rFonts w:ascii="Arial" w:hAnsi="Arial" w:cs="Arial"/>
          <w:lang w:val="sr-Cyrl-RS"/>
        </w:rPr>
        <w:t>i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</w:t>
      </w:r>
      <w:r>
        <w:rPr>
          <w:rStyle w:val="trs"/>
          <w:rFonts w:ascii="Arial" w:hAnsi="Arial" w:cs="Arial"/>
          <w:lang w:val="sr-Cyrl-RS"/>
        </w:rPr>
        <w:t>člana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192. </w:t>
      </w:r>
      <w:r>
        <w:rPr>
          <w:rStyle w:val="trs"/>
          <w:rFonts w:ascii="Arial" w:hAnsi="Arial" w:cs="Arial"/>
          <w:lang w:val="sr-Cyrl-RS"/>
        </w:rPr>
        <w:t>stav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2. </w:t>
      </w:r>
      <w:r>
        <w:rPr>
          <w:rStyle w:val="trs"/>
          <w:rFonts w:ascii="Arial" w:hAnsi="Arial" w:cs="Arial"/>
          <w:lang w:val="sr-Cyrl-RS"/>
        </w:rPr>
        <w:t>Poslovnika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</w:t>
      </w:r>
      <w:r>
        <w:rPr>
          <w:rStyle w:val="trs"/>
          <w:rFonts w:ascii="Arial" w:hAnsi="Arial" w:cs="Arial"/>
          <w:lang w:val="sr-Cyrl-RS"/>
        </w:rPr>
        <w:t>Narodne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</w:t>
      </w:r>
      <w:r>
        <w:rPr>
          <w:rStyle w:val="trs"/>
          <w:rFonts w:ascii="Arial" w:hAnsi="Arial" w:cs="Arial"/>
          <w:lang w:val="sr-Cyrl-RS"/>
        </w:rPr>
        <w:t>skupštine</w:t>
      </w:r>
      <w:r w:rsidR="00063863" w:rsidRPr="00613007">
        <w:rPr>
          <w:rStyle w:val="trs"/>
          <w:rFonts w:ascii="Arial" w:hAnsi="Arial" w:cs="Arial"/>
          <w:lang w:val="sr-Cyrl-RS"/>
        </w:rPr>
        <w:t xml:space="preserve"> </w:t>
      </w:r>
      <w:r w:rsidR="00063863" w:rsidRPr="00613007">
        <w:rPr>
          <w:rStyle w:val="resultsdescriptionlinkclass"/>
          <w:rFonts w:ascii="Arial" w:hAnsi="Arial" w:cs="Arial"/>
          <w:lang w:val="ru-RU"/>
        </w:rPr>
        <w:t>(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„</w:t>
      </w:r>
      <w:r>
        <w:rPr>
          <w:rStyle w:val="resultsdescriptionlinkclass"/>
          <w:rFonts w:ascii="Arial" w:hAnsi="Arial" w:cs="Arial"/>
          <w:lang w:val="ru-RU"/>
        </w:rPr>
        <w:t>Sl</w:t>
      </w:r>
      <w:r>
        <w:rPr>
          <w:rStyle w:val="resultsdescriptionlinkclass"/>
          <w:rFonts w:ascii="Arial" w:hAnsi="Arial" w:cs="Arial"/>
          <w:lang w:val="sr-Cyrl-RS"/>
        </w:rPr>
        <w:t>užbeni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</w:t>
      </w:r>
      <w:r>
        <w:rPr>
          <w:rStyle w:val="resultsdescriptionlinkclass"/>
          <w:rFonts w:ascii="Arial" w:hAnsi="Arial" w:cs="Arial"/>
          <w:lang w:val="ru-RU"/>
        </w:rPr>
        <w:t>glasnik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</w:t>
      </w:r>
      <w:r>
        <w:rPr>
          <w:rStyle w:val="resultsdescriptionlinkclass"/>
          <w:rFonts w:ascii="Arial" w:hAnsi="Arial" w:cs="Arial"/>
          <w:lang w:val="ru-RU"/>
        </w:rPr>
        <w:t>RS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“</w:t>
      </w:r>
      <w:r w:rsidR="00291D8A">
        <w:rPr>
          <w:rStyle w:val="resultsdescriptionlinkclass"/>
          <w:rFonts w:ascii="Arial" w:hAnsi="Arial" w:cs="Arial"/>
          <w:lang w:val="sr-Cyrl-RS"/>
        </w:rPr>
        <w:t>,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</w:t>
      </w:r>
      <w:r>
        <w:rPr>
          <w:rStyle w:val="resultsdescriptionlinkclass"/>
          <w:rFonts w:ascii="Arial" w:hAnsi="Arial" w:cs="Arial"/>
          <w:lang w:val="ru-RU"/>
        </w:rPr>
        <w:t>broj</w:t>
      </w:r>
      <w:r w:rsidR="00063863" w:rsidRPr="00613007">
        <w:rPr>
          <w:rStyle w:val="resultsdescriptionlinkclass"/>
          <w:rFonts w:ascii="Arial" w:hAnsi="Arial" w:cs="Arial"/>
          <w:lang w:val="ru-RU"/>
        </w:rPr>
        <w:t xml:space="preserve"> </w:t>
      </w:r>
      <w:r w:rsidR="00063863" w:rsidRPr="00613007">
        <w:rPr>
          <w:rStyle w:val="resultsdescriptionlinkclass"/>
          <w:rFonts w:ascii="Arial" w:hAnsi="Arial" w:cs="Arial"/>
          <w:lang w:val="sr-Cyrl-RS"/>
        </w:rPr>
        <w:t>20/12</w:t>
      </w:r>
      <w:r w:rsidR="00291D8A">
        <w:rPr>
          <w:rStyle w:val="resultsdescriptionlinkclass"/>
          <w:rFonts w:ascii="Arial" w:hAnsi="Arial" w:cs="Arial"/>
          <w:lang w:val="sr-Cyrl-RS"/>
        </w:rPr>
        <w:t xml:space="preserve"> – </w:t>
      </w:r>
      <w:r>
        <w:rPr>
          <w:rStyle w:val="resultsdescriptionlinkclass"/>
          <w:rFonts w:ascii="Arial" w:hAnsi="Arial" w:cs="Arial"/>
          <w:lang w:val="sr-Cyrl-RS"/>
        </w:rPr>
        <w:t>Prečišćeni</w:t>
      </w:r>
      <w:r w:rsidR="00291D8A">
        <w:rPr>
          <w:rStyle w:val="resultsdescriptionlinkclass"/>
          <w:rFonts w:ascii="Arial" w:hAnsi="Arial" w:cs="Arial"/>
          <w:lang w:val="sr-Cyrl-RS"/>
        </w:rPr>
        <w:t xml:space="preserve"> </w:t>
      </w:r>
      <w:r>
        <w:rPr>
          <w:rStyle w:val="resultsdescriptionlinkclass"/>
          <w:rFonts w:ascii="Arial" w:hAnsi="Arial" w:cs="Arial"/>
          <w:lang w:val="sr-Cyrl-RS"/>
        </w:rPr>
        <w:t>tekst</w:t>
      </w:r>
      <w:r w:rsidR="00063863" w:rsidRPr="00613007">
        <w:rPr>
          <w:rStyle w:val="trs"/>
          <w:rFonts w:ascii="Arial" w:hAnsi="Arial" w:cs="Arial"/>
          <w:lang w:val="sr-Cyrl-RS"/>
        </w:rPr>
        <w:t>)</w:t>
      </w:r>
      <w:r w:rsidR="00291D8A">
        <w:rPr>
          <w:rStyle w:val="trs"/>
          <w:rFonts w:ascii="Arial" w:hAnsi="Arial" w:cs="Arial"/>
          <w:lang w:val="sr-Cyrl-RS"/>
        </w:rPr>
        <w:t>,</w:t>
      </w:r>
    </w:p>
    <w:p w:rsidR="00CE0AD3" w:rsidRPr="00613007" w:rsidRDefault="00D664AA" w:rsidP="00E639B7">
      <w:pPr>
        <w:shd w:val="clear" w:color="auto" w:fill="FFFFFF"/>
        <w:tabs>
          <w:tab w:val="left" w:pos="1152"/>
        </w:tabs>
        <w:spacing w:after="480"/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E741B8" w:rsidRPr="0061300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Prvoj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060C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060C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060C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060C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060C7D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godini</w:t>
      </w:r>
      <w:r w:rsidR="00060C7D">
        <w:rPr>
          <w:rFonts w:ascii="Arial" w:hAnsi="Arial" w:cs="Arial"/>
          <w:lang w:val="sr-Cyrl-CS"/>
        </w:rPr>
        <w:t>,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E741B8" w:rsidRPr="00613007">
        <w:rPr>
          <w:rFonts w:ascii="Arial" w:hAnsi="Arial" w:cs="Arial"/>
          <w:lang w:val="sr-Cyrl-CS"/>
        </w:rPr>
        <w:t xml:space="preserve"> </w:t>
      </w:r>
      <w:r w:rsidR="00004A46">
        <w:rPr>
          <w:rFonts w:ascii="Arial" w:hAnsi="Arial" w:cs="Arial"/>
          <w:lang w:val="sr-Cyrl-CS"/>
        </w:rPr>
        <w:t>26.</w:t>
      </w:r>
      <w:r w:rsidR="00E639B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oktobra</w:t>
      </w:r>
      <w:r w:rsidR="00E741B8" w:rsidRPr="00613007">
        <w:rPr>
          <w:rFonts w:ascii="Arial" w:hAnsi="Arial" w:cs="Arial"/>
          <w:lang w:val="sr-Cyrl-CS"/>
        </w:rPr>
        <w:t xml:space="preserve"> 20</w:t>
      </w:r>
      <w:r w:rsidR="00EA6436" w:rsidRPr="00613007">
        <w:rPr>
          <w:rFonts w:ascii="Arial" w:hAnsi="Arial" w:cs="Arial"/>
          <w:lang w:val="sr-Cyrl-CS"/>
        </w:rPr>
        <w:t>2</w:t>
      </w:r>
      <w:r w:rsidR="0054188D" w:rsidRPr="00613007">
        <w:rPr>
          <w:rFonts w:ascii="Arial" w:hAnsi="Arial" w:cs="Arial"/>
        </w:rPr>
        <w:t>3</w:t>
      </w:r>
      <w:r w:rsidR="00E741B8" w:rsidRPr="00613007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E741B8" w:rsidRPr="0061300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E0AD3" w:rsidRPr="00613007" w:rsidRDefault="00D664AA" w:rsidP="00CE0AD3">
      <w:pPr>
        <w:pStyle w:val="Zakon"/>
        <w:rPr>
          <w:szCs w:val="36"/>
          <w:lang w:val="ru-RU"/>
        </w:rPr>
      </w:pPr>
      <w:r>
        <w:rPr>
          <w:szCs w:val="36"/>
          <w:lang w:val="ru-RU"/>
        </w:rPr>
        <w:t>O</w:t>
      </w:r>
      <w:r w:rsidR="00CE0AD3" w:rsidRPr="00613007">
        <w:rPr>
          <w:szCs w:val="36"/>
          <w:lang w:val="ru-RU"/>
        </w:rPr>
        <w:t xml:space="preserve"> </w:t>
      </w:r>
      <w:r>
        <w:rPr>
          <w:szCs w:val="36"/>
          <w:lang w:val="ru-RU"/>
        </w:rPr>
        <w:t>D</w:t>
      </w:r>
      <w:r w:rsidR="00CE0AD3" w:rsidRPr="00613007">
        <w:rPr>
          <w:szCs w:val="36"/>
          <w:lang w:val="ru-RU"/>
        </w:rPr>
        <w:t xml:space="preserve"> </w:t>
      </w:r>
      <w:r>
        <w:rPr>
          <w:szCs w:val="36"/>
          <w:lang w:val="ru-RU"/>
        </w:rPr>
        <w:t>L</w:t>
      </w:r>
      <w:r w:rsidR="00CE0AD3" w:rsidRPr="00613007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  <w:r w:rsidR="00CE0AD3" w:rsidRPr="00613007">
        <w:rPr>
          <w:szCs w:val="36"/>
          <w:lang w:val="ru-RU"/>
        </w:rPr>
        <w:t xml:space="preserve"> </w:t>
      </w:r>
      <w:r>
        <w:rPr>
          <w:szCs w:val="36"/>
          <w:lang w:val="ru-RU"/>
        </w:rPr>
        <w:t>K</w:t>
      </w:r>
      <w:r w:rsidR="00CE0AD3" w:rsidRPr="00613007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</w:p>
    <w:p w:rsidR="00E741B8" w:rsidRPr="00613007" w:rsidRDefault="00D664AA" w:rsidP="00CE0AD3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EB2B2D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IMENOVANjU</w:t>
      </w:r>
      <w:r w:rsidR="00EB2B2D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EB2B2D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NADZORNOG</w:t>
      </w:r>
      <w:r w:rsidR="00EB2B2D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</w:t>
      </w:r>
      <w:r w:rsidR="00EB2B2D" w:rsidRPr="00613007">
        <w:rPr>
          <w:rFonts w:ascii="Arial" w:hAnsi="Arial" w:cs="Arial"/>
          <w:b/>
          <w:sz w:val="28"/>
          <w:szCs w:val="28"/>
        </w:rPr>
        <w:t>A</w:t>
      </w:r>
      <w:r w:rsidR="00D74AAC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EA6436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IZBORNU</w:t>
      </w:r>
      <w:r w:rsidR="00EA6436" w:rsidRPr="0061300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KAMPANjU</w:t>
      </w:r>
    </w:p>
    <w:p w:rsidR="00D74AAC" w:rsidRPr="00613007" w:rsidRDefault="00D74AAC" w:rsidP="00E741B8">
      <w:pPr>
        <w:jc w:val="center"/>
        <w:rPr>
          <w:rFonts w:ascii="Arial" w:hAnsi="Arial" w:cs="Arial"/>
          <w:lang w:val="sr-Cyrl-CS"/>
        </w:rPr>
      </w:pPr>
    </w:p>
    <w:p w:rsidR="00E741B8" w:rsidRPr="00613007" w:rsidRDefault="00D74AAC" w:rsidP="00CE0AD3">
      <w:pPr>
        <w:spacing w:after="120"/>
        <w:jc w:val="center"/>
        <w:rPr>
          <w:rFonts w:ascii="Arial" w:hAnsi="Arial" w:cs="Arial"/>
          <w:b/>
          <w:lang w:val="sr-Cyrl-RS"/>
        </w:rPr>
      </w:pPr>
      <w:r w:rsidRPr="00613007">
        <w:rPr>
          <w:rFonts w:ascii="Arial" w:hAnsi="Arial" w:cs="Arial"/>
          <w:b/>
          <w:lang w:val="sr-Latn-RS"/>
        </w:rPr>
        <w:t>I</w:t>
      </w:r>
    </w:p>
    <w:p w:rsidR="00E741B8" w:rsidRPr="00613007" w:rsidRDefault="00D664AA" w:rsidP="006E2EB0">
      <w:pPr>
        <w:spacing w:after="120"/>
        <w:ind w:firstLine="851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Nadzorni</w:t>
      </w:r>
      <w:r w:rsidR="00D74AAC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</w:t>
      </w:r>
      <w:r w:rsidR="00D74AAC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imenuju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AF2B19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članovi</w:t>
      </w:r>
      <w:r w:rsidR="00E741B8" w:rsidRPr="00613007">
        <w:rPr>
          <w:rFonts w:ascii="Arial" w:hAnsi="Arial" w:cs="Arial"/>
          <w:lang w:val="sr-Cyrl-CS"/>
        </w:rPr>
        <w:t>:</w:t>
      </w:r>
    </w:p>
    <w:p w:rsidR="00E741B8" w:rsidRPr="00613007" w:rsidRDefault="00E741B8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>-</w:t>
      </w:r>
      <w:r w:rsidR="00BB12A0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Svetislav</w:t>
      </w:r>
      <w:r w:rsidR="002F5A7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Goncić</w:t>
      </w:r>
      <w:r w:rsidR="002F5A7D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RS"/>
        </w:rPr>
        <w:t>upravnik</w:t>
      </w:r>
      <w:r w:rsidR="00CF64AF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Narodnog</w:t>
      </w:r>
      <w:r w:rsidR="00CF64AF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pozorišta</w:t>
      </w:r>
      <w:r w:rsidR="00CF64AF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u</w:t>
      </w:r>
      <w:r w:rsidR="00CF64AF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Beogradu</w:t>
      </w:r>
      <w:r w:rsidR="00DB28F9" w:rsidRPr="00613007">
        <w:rPr>
          <w:rFonts w:ascii="Arial" w:hAnsi="Arial" w:cs="Arial"/>
          <w:lang w:val="sr-Cyrl-R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Aleksandar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Milosavljević</w:t>
      </w:r>
      <w:r w:rsidR="00290105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RS"/>
        </w:rPr>
        <w:t>doktor</w:t>
      </w:r>
      <w:r w:rsidR="00042F63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političkih</w:t>
      </w:r>
      <w:r w:rsidR="00042F63" w:rsidRPr="00613007">
        <w:rPr>
          <w:rFonts w:ascii="Arial" w:hAnsi="Arial" w:cs="Arial"/>
          <w:lang w:val="sr-Cyrl-RS"/>
        </w:rPr>
        <w:t xml:space="preserve"> </w:t>
      </w:r>
      <w:r w:rsidR="00D664AA">
        <w:rPr>
          <w:rFonts w:ascii="Arial" w:hAnsi="Arial" w:cs="Arial"/>
          <w:lang w:val="sr-Cyrl-RS"/>
        </w:rPr>
        <w:t>nauka</w:t>
      </w:r>
      <w:r w:rsidR="00DB28F9" w:rsidRPr="00613007">
        <w:rPr>
          <w:rFonts w:ascii="Arial" w:hAnsi="Arial" w:cs="Arial"/>
          <w:lang w:val="sr-Cyrl-R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prof</w:t>
      </w:r>
      <w:r w:rsidR="00535DB5" w:rsidRPr="00613007">
        <w:rPr>
          <w:rFonts w:ascii="Arial" w:hAnsi="Arial" w:cs="Arial"/>
          <w:lang w:val="sr-Cyrl-CS"/>
        </w:rPr>
        <w:t xml:space="preserve">. </w:t>
      </w:r>
      <w:r w:rsidR="00D664AA">
        <w:rPr>
          <w:rFonts w:ascii="Arial" w:hAnsi="Arial" w:cs="Arial"/>
          <w:lang w:val="sr-Cyrl-CS"/>
        </w:rPr>
        <w:t>dr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Dragan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Vučinić</w:t>
      </w:r>
      <w:r w:rsidRPr="00613007">
        <w:rPr>
          <w:rFonts w:ascii="Arial" w:hAnsi="Arial" w:cs="Arial"/>
          <w:lang w:val="sr-Cyrl-CS"/>
        </w:rPr>
        <w:t>,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redovni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profesor</w:t>
      </w:r>
      <w:r w:rsidR="00DB28F9" w:rsidRPr="00613007">
        <w:rPr>
          <w:rFonts w:ascii="Arial" w:hAnsi="Arial" w:cs="Arial"/>
          <w:lang w:val="sr-Cyrl-C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dr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Jovanka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Matić</w:t>
      </w:r>
      <w:r w:rsidR="00527CFF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CS"/>
        </w:rPr>
        <w:t>doktor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političkih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nauka</w:t>
      </w:r>
      <w:r w:rsidR="00DB28F9" w:rsidRPr="00613007">
        <w:rPr>
          <w:rFonts w:ascii="Arial" w:hAnsi="Arial" w:cs="Arial"/>
          <w:lang w:val="sr-Cyrl-CS"/>
        </w:rPr>
        <w:t>;</w:t>
      </w:r>
    </w:p>
    <w:p w:rsidR="00D74AAC" w:rsidRPr="00613007" w:rsidRDefault="00D74AAC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dr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Slobodan</w:t>
      </w:r>
      <w:r w:rsidR="00535DB5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Prvanović</w:t>
      </w:r>
      <w:r w:rsidR="00527CFF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CS"/>
        </w:rPr>
        <w:t>naučni</w:t>
      </w:r>
      <w:r w:rsidR="00CD6BE6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savetnik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prof</w:t>
      </w:r>
      <w:r w:rsidR="00D81D7A" w:rsidRPr="00613007">
        <w:rPr>
          <w:rFonts w:ascii="Arial" w:hAnsi="Arial" w:cs="Arial"/>
          <w:lang w:val="sr-Cyrl-CS"/>
        </w:rPr>
        <w:t xml:space="preserve">. </w:t>
      </w:r>
      <w:r w:rsidR="00D664AA">
        <w:rPr>
          <w:rFonts w:ascii="Arial" w:hAnsi="Arial" w:cs="Arial"/>
          <w:lang w:val="sr-Cyrl-CS"/>
        </w:rPr>
        <w:t>dr</w:t>
      </w:r>
      <w:r w:rsidR="00D81D7A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Branko</w:t>
      </w:r>
      <w:r w:rsidR="00D81D7A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M</w:t>
      </w:r>
      <w:r w:rsidR="00D81D7A" w:rsidRPr="00613007">
        <w:rPr>
          <w:rFonts w:ascii="Arial" w:hAnsi="Arial" w:cs="Arial"/>
          <w:lang w:val="sr-Cyrl-CS"/>
        </w:rPr>
        <w:t xml:space="preserve">. </w:t>
      </w:r>
      <w:r w:rsidR="00D664AA">
        <w:rPr>
          <w:rFonts w:ascii="Arial" w:hAnsi="Arial" w:cs="Arial"/>
          <w:lang w:val="sr-Cyrl-CS"/>
        </w:rPr>
        <w:t>Rakić</w:t>
      </w:r>
      <w:r w:rsidR="00D81D7A" w:rsidRPr="00613007">
        <w:rPr>
          <w:rFonts w:ascii="Arial" w:hAnsi="Arial" w:cs="Arial"/>
          <w:lang w:val="sr-Cyrl-CS"/>
        </w:rPr>
        <w:t>,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redovni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profesor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prof</w:t>
      </w:r>
      <w:r w:rsidR="00D81D7A" w:rsidRPr="00613007">
        <w:rPr>
          <w:rFonts w:ascii="Arial" w:hAnsi="Arial" w:cs="Arial"/>
          <w:lang w:val="sr-Cyrl-CS"/>
        </w:rPr>
        <w:t xml:space="preserve">. </w:t>
      </w:r>
      <w:r w:rsidR="00D664AA">
        <w:rPr>
          <w:rFonts w:ascii="Arial" w:hAnsi="Arial" w:cs="Arial"/>
          <w:lang w:val="sr-Cyrl-CS"/>
        </w:rPr>
        <w:t>dr</w:t>
      </w:r>
      <w:r w:rsidR="00D81D7A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Miodrag</w:t>
      </w:r>
      <w:r w:rsidR="00D81D7A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Savović</w:t>
      </w:r>
      <w:r w:rsidRPr="00613007">
        <w:rPr>
          <w:rFonts w:ascii="Arial" w:hAnsi="Arial" w:cs="Arial"/>
          <w:lang w:val="sr-Cyrl-CS"/>
        </w:rPr>
        <w:t>,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savetnik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za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pravna</w:t>
      </w:r>
      <w:r w:rsidR="006310AD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pitanja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prof</w:t>
      </w:r>
      <w:r w:rsidR="000E5353" w:rsidRPr="00613007">
        <w:rPr>
          <w:rFonts w:ascii="Arial" w:hAnsi="Arial" w:cs="Arial"/>
          <w:lang w:val="sr-Cyrl-CS"/>
        </w:rPr>
        <w:t xml:space="preserve">. </w:t>
      </w:r>
      <w:r w:rsidR="00D664AA">
        <w:rPr>
          <w:rFonts w:ascii="Arial" w:hAnsi="Arial" w:cs="Arial"/>
          <w:lang w:val="sr-Cyrl-CS"/>
        </w:rPr>
        <w:t>dr</w:t>
      </w:r>
      <w:r w:rsidR="000E5353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Bojan</w:t>
      </w:r>
      <w:r w:rsidR="000E5353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Tubić</w:t>
      </w:r>
      <w:r w:rsidR="000E5353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CS"/>
        </w:rPr>
        <w:t>vanredni</w:t>
      </w:r>
      <w:r w:rsidR="000E5353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profesor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b/>
          <w:lang w:val="sr-Cyrl-CS"/>
        </w:rPr>
      </w:pPr>
      <w:r w:rsidRPr="00004A46">
        <w:rPr>
          <w:rFonts w:ascii="Arial" w:hAnsi="Arial" w:cs="Arial"/>
          <w:lang w:val="sr-Cyrl-CS"/>
        </w:rPr>
        <w:t>-</w:t>
      </w:r>
      <w:r w:rsidRPr="00613007">
        <w:rPr>
          <w:rFonts w:ascii="Arial" w:hAnsi="Arial" w:cs="Arial"/>
          <w:b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mr</w:t>
      </w:r>
      <w:r w:rsidR="000E5353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Vojin</w:t>
      </w:r>
      <w:r w:rsidR="000E5353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Vučićević</w:t>
      </w:r>
      <w:r w:rsidR="000E5353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CS"/>
        </w:rPr>
        <w:t>magistar</w:t>
      </w:r>
      <w:r w:rsidR="00827166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ekonomskih</w:t>
      </w:r>
      <w:r w:rsidR="00827166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nauka</w:t>
      </w:r>
      <w:r w:rsidR="00DB28F9" w:rsidRPr="00613007">
        <w:rPr>
          <w:rFonts w:ascii="Arial" w:hAnsi="Arial" w:cs="Arial"/>
          <w:lang w:val="sr-Cyrl-CS"/>
        </w:rPr>
        <w:t>;</w:t>
      </w:r>
    </w:p>
    <w:p w:rsidR="00AF2B19" w:rsidRPr="00613007" w:rsidRDefault="00AF2B19" w:rsidP="006E2EB0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613007">
        <w:rPr>
          <w:rFonts w:ascii="Arial" w:hAnsi="Arial" w:cs="Arial"/>
          <w:lang w:val="sr-Cyrl-CS"/>
        </w:rPr>
        <w:t xml:space="preserve">- </w:t>
      </w:r>
      <w:r w:rsidR="00D664AA">
        <w:rPr>
          <w:rFonts w:ascii="Arial" w:hAnsi="Arial" w:cs="Arial"/>
          <w:lang w:val="sr-Cyrl-CS"/>
        </w:rPr>
        <w:t>Aleksandar</w:t>
      </w:r>
      <w:r w:rsidR="00D81D7A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Stamatović</w:t>
      </w:r>
      <w:r w:rsidR="00EC48CF" w:rsidRPr="00613007">
        <w:rPr>
          <w:rFonts w:ascii="Arial" w:hAnsi="Arial" w:cs="Arial"/>
          <w:lang w:val="sr-Cyrl-CS"/>
        </w:rPr>
        <w:t xml:space="preserve">, </w:t>
      </w:r>
      <w:r w:rsidR="00D664AA">
        <w:rPr>
          <w:rFonts w:ascii="Arial" w:hAnsi="Arial" w:cs="Arial"/>
          <w:lang w:val="sr-Cyrl-CS"/>
        </w:rPr>
        <w:t>prvak</w:t>
      </w:r>
      <w:r w:rsidR="00EC48CF" w:rsidRPr="00613007">
        <w:rPr>
          <w:rFonts w:ascii="Arial" w:hAnsi="Arial" w:cs="Arial"/>
          <w:lang w:val="sr-Cyrl-CS"/>
        </w:rPr>
        <w:t xml:space="preserve"> </w:t>
      </w:r>
      <w:r w:rsidR="00D664AA">
        <w:rPr>
          <w:rFonts w:ascii="Arial" w:hAnsi="Arial" w:cs="Arial"/>
          <w:lang w:val="sr-Cyrl-CS"/>
        </w:rPr>
        <w:t>Opere</w:t>
      </w:r>
      <w:r w:rsidR="00D81D7A" w:rsidRPr="00004A46">
        <w:rPr>
          <w:rFonts w:ascii="Arial" w:hAnsi="Arial" w:cs="Arial"/>
          <w:lang w:val="sr-Cyrl-CS"/>
        </w:rPr>
        <w:t>.</w:t>
      </w:r>
      <w:r w:rsidRPr="00613007">
        <w:rPr>
          <w:rFonts w:ascii="Arial" w:hAnsi="Arial" w:cs="Arial"/>
          <w:lang w:val="sr-Cyrl-CS"/>
        </w:rPr>
        <w:tab/>
      </w:r>
    </w:p>
    <w:p w:rsidR="00430D2E" w:rsidRPr="00613007" w:rsidRDefault="00430D2E" w:rsidP="00AF2B19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430D2E" w:rsidRPr="00613007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613007">
        <w:rPr>
          <w:rFonts w:ascii="Arial" w:hAnsi="Arial" w:cs="Arial"/>
          <w:b/>
          <w:lang w:val="sr-Latn-RS"/>
        </w:rPr>
        <w:t>II</w:t>
      </w:r>
    </w:p>
    <w:p w:rsidR="00E741B8" w:rsidRPr="00613007" w:rsidRDefault="00E741B8" w:rsidP="00E741B8">
      <w:pPr>
        <w:jc w:val="both"/>
        <w:rPr>
          <w:rFonts w:ascii="Arial" w:hAnsi="Arial" w:cs="Arial"/>
          <w:lang w:val="sr-Cyrl-CS"/>
        </w:rPr>
      </w:pPr>
    </w:p>
    <w:p w:rsidR="00CE0AD3" w:rsidRPr="00613007" w:rsidRDefault="00D664AA" w:rsidP="006E2EB0">
      <w:pPr>
        <w:pStyle w:val="ListParagraph"/>
        <w:tabs>
          <w:tab w:val="left" w:pos="1134"/>
          <w:tab w:val="left" w:pos="1728"/>
        </w:tabs>
        <w:spacing w:after="120"/>
        <w:ind w:left="1080" w:hanging="229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Ovu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E741B8" w:rsidRPr="00613007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E741B8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CE0AD3" w:rsidRPr="00613007">
        <w:rPr>
          <w:rFonts w:ascii="Arial" w:eastAsia="SimSun" w:hAnsi="Arial" w:cs="Arial"/>
          <w:lang w:val="sr-Latn-RS"/>
        </w:rPr>
        <w:t>“</w:t>
      </w:r>
      <w:r w:rsidR="00CE0AD3" w:rsidRPr="00613007">
        <w:rPr>
          <w:rFonts w:ascii="Arial" w:eastAsia="SimSun" w:hAnsi="Arial" w:cs="Arial"/>
          <w:lang w:val="sr-Cyrl-RS"/>
        </w:rPr>
        <w:t>.</w:t>
      </w:r>
    </w:p>
    <w:p w:rsidR="00CE0AD3" w:rsidRPr="00613007" w:rsidRDefault="00D664AA" w:rsidP="00CE0AD3">
      <w:pPr>
        <w:spacing w:before="360" w:after="6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RS</w:t>
      </w:r>
      <w:r w:rsidR="00CE0AD3" w:rsidRPr="0061300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="00CE0AD3" w:rsidRPr="00613007">
        <w:rPr>
          <w:rFonts w:ascii="Arial" w:hAnsi="Arial" w:cs="Arial"/>
        </w:rPr>
        <w:t xml:space="preserve"> </w:t>
      </w:r>
      <w:r w:rsidR="006E2EB0" w:rsidRPr="00613007">
        <w:rPr>
          <w:rFonts w:ascii="Arial" w:hAnsi="Arial" w:cs="Arial"/>
          <w:lang w:val="sr-Cyrl-RS"/>
        </w:rPr>
        <w:t>54</w:t>
      </w:r>
    </w:p>
    <w:p w:rsidR="00CE0AD3" w:rsidRPr="00613007" w:rsidRDefault="00D664AA" w:rsidP="00CE0AD3">
      <w:pPr>
        <w:spacing w:after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CE0AD3" w:rsidRPr="0061300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Beogradu</w:t>
      </w:r>
      <w:proofErr w:type="spellEnd"/>
      <w:r w:rsidR="00004A46">
        <w:rPr>
          <w:rFonts w:ascii="Arial" w:hAnsi="Arial" w:cs="Arial"/>
          <w:lang w:val="sr-Cyrl-RS"/>
        </w:rPr>
        <w:t>, 26.</w:t>
      </w:r>
      <w:proofErr w:type="gramEnd"/>
      <w:r w:rsidR="00CE0AD3" w:rsidRPr="006130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oktobra</w:t>
      </w:r>
      <w:r w:rsidR="00CE0AD3" w:rsidRPr="00613007">
        <w:rPr>
          <w:rFonts w:ascii="Arial" w:hAnsi="Arial" w:cs="Arial"/>
          <w:lang w:val="sr-Cyrl-CS"/>
        </w:rPr>
        <w:t xml:space="preserve"> </w:t>
      </w:r>
      <w:r w:rsidR="00CE0AD3" w:rsidRPr="00613007">
        <w:rPr>
          <w:rFonts w:ascii="Arial" w:hAnsi="Arial" w:cs="Arial"/>
        </w:rPr>
        <w:t>20</w:t>
      </w:r>
      <w:r w:rsidR="00CE0AD3" w:rsidRPr="00613007">
        <w:rPr>
          <w:rFonts w:ascii="Arial" w:hAnsi="Arial" w:cs="Arial"/>
          <w:lang w:val="sr-Cyrl-RS"/>
        </w:rPr>
        <w:t>23</w:t>
      </w:r>
      <w:r w:rsidR="00CE0AD3" w:rsidRPr="00613007"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CE0AD3" w:rsidRPr="00613007" w:rsidRDefault="00D664AA" w:rsidP="00CE0AD3">
      <w:pPr>
        <w:tabs>
          <w:tab w:val="left" w:pos="0"/>
        </w:tabs>
        <w:spacing w:before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CE0AD3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CE0AD3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CE0AD3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CE0AD3" w:rsidRPr="00613007" w:rsidRDefault="00CE0AD3" w:rsidP="00E639B7">
      <w:pPr>
        <w:spacing w:after="120"/>
        <w:ind w:right="-62"/>
        <w:rPr>
          <w:rFonts w:ascii="Arial" w:hAnsi="Arial" w:cs="Arial"/>
          <w:lang w:val="sr-Cyrl-RS"/>
        </w:rPr>
      </w:pPr>
    </w:p>
    <w:p w:rsidR="00CE0AD3" w:rsidRPr="00613007" w:rsidRDefault="00D664AA" w:rsidP="00CE0AD3">
      <w:pPr>
        <w:ind w:left="6480" w:right="-61" w:firstLine="466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CE0AD3" w:rsidRPr="00613007" w:rsidRDefault="00CE0AD3" w:rsidP="00004A46">
      <w:pPr>
        <w:spacing w:after="120"/>
        <w:ind w:left="6481" w:right="-62"/>
        <w:jc w:val="center"/>
        <w:rPr>
          <w:rFonts w:ascii="Arial" w:hAnsi="Arial" w:cs="Arial"/>
          <w:lang w:val="ru-RU"/>
        </w:rPr>
      </w:pPr>
    </w:p>
    <w:p w:rsidR="00CE0AD3" w:rsidRPr="00613007" w:rsidRDefault="00D664AA" w:rsidP="00CE0AD3">
      <w:pPr>
        <w:jc w:val="right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dr</w:t>
      </w:r>
      <w:r w:rsidR="00CE0AD3" w:rsidRPr="00613007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Vladimir</w:t>
      </w:r>
      <w:r w:rsidR="00CE0AD3" w:rsidRPr="00613007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Orlić</w:t>
      </w:r>
    </w:p>
    <w:p w:rsidR="00CE0AD3" w:rsidRPr="00613007" w:rsidRDefault="00CE0AD3" w:rsidP="00CE0AD3">
      <w:pPr>
        <w:tabs>
          <w:tab w:val="center" w:pos="6480"/>
          <w:tab w:val="left" w:pos="8856"/>
        </w:tabs>
        <w:rPr>
          <w:rFonts w:ascii="Arial" w:hAnsi="Arial" w:cs="Arial"/>
          <w:lang w:val="sr-Cyrl-CS"/>
        </w:rPr>
      </w:pPr>
    </w:p>
    <w:sectPr w:rsidR="00CE0AD3" w:rsidRPr="00613007" w:rsidSect="00C74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D0" w:rsidRDefault="000B3FD0" w:rsidP="00D664AA">
      <w:r>
        <w:separator/>
      </w:r>
    </w:p>
  </w:endnote>
  <w:endnote w:type="continuationSeparator" w:id="0">
    <w:p w:rsidR="000B3FD0" w:rsidRDefault="000B3FD0" w:rsidP="00D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D0" w:rsidRDefault="000B3FD0" w:rsidP="00D664AA">
      <w:r>
        <w:separator/>
      </w:r>
    </w:p>
  </w:footnote>
  <w:footnote w:type="continuationSeparator" w:id="0">
    <w:p w:rsidR="000B3FD0" w:rsidRDefault="000B3FD0" w:rsidP="00D6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A" w:rsidRDefault="00D66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4EC"/>
    <w:multiLevelType w:val="hybridMultilevel"/>
    <w:tmpl w:val="35068CA0"/>
    <w:lvl w:ilvl="0" w:tplc="0DA6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04A46"/>
    <w:rsid w:val="00042F63"/>
    <w:rsid w:val="00060C7D"/>
    <w:rsid w:val="00063863"/>
    <w:rsid w:val="000719A6"/>
    <w:rsid w:val="000B3FD0"/>
    <w:rsid w:val="000E5353"/>
    <w:rsid w:val="00143FFA"/>
    <w:rsid w:val="00160CFB"/>
    <w:rsid w:val="00290105"/>
    <w:rsid w:val="00291D8A"/>
    <w:rsid w:val="002A310B"/>
    <w:rsid w:val="002D546A"/>
    <w:rsid w:val="002F5A7D"/>
    <w:rsid w:val="003B7211"/>
    <w:rsid w:val="003F2E0B"/>
    <w:rsid w:val="00430D2E"/>
    <w:rsid w:val="00432162"/>
    <w:rsid w:val="00444432"/>
    <w:rsid w:val="00484783"/>
    <w:rsid w:val="00505675"/>
    <w:rsid w:val="00527CFF"/>
    <w:rsid w:val="00532E41"/>
    <w:rsid w:val="00535DB5"/>
    <w:rsid w:val="0054188D"/>
    <w:rsid w:val="005B6D88"/>
    <w:rsid w:val="005F6A5C"/>
    <w:rsid w:val="00601D46"/>
    <w:rsid w:val="00613007"/>
    <w:rsid w:val="006246F3"/>
    <w:rsid w:val="006310AD"/>
    <w:rsid w:val="00643A6B"/>
    <w:rsid w:val="006E2EB0"/>
    <w:rsid w:val="007B60DA"/>
    <w:rsid w:val="007F58FF"/>
    <w:rsid w:val="0080292E"/>
    <w:rsid w:val="00827166"/>
    <w:rsid w:val="008519DB"/>
    <w:rsid w:val="00861761"/>
    <w:rsid w:val="00904585"/>
    <w:rsid w:val="00910943"/>
    <w:rsid w:val="0094165D"/>
    <w:rsid w:val="00980D27"/>
    <w:rsid w:val="00A44659"/>
    <w:rsid w:val="00AA42A4"/>
    <w:rsid w:val="00AB11CE"/>
    <w:rsid w:val="00AF1A1A"/>
    <w:rsid w:val="00AF2B19"/>
    <w:rsid w:val="00B54AD1"/>
    <w:rsid w:val="00B57589"/>
    <w:rsid w:val="00B84723"/>
    <w:rsid w:val="00BB12A0"/>
    <w:rsid w:val="00BD4BA8"/>
    <w:rsid w:val="00C26143"/>
    <w:rsid w:val="00C5159C"/>
    <w:rsid w:val="00C74DAE"/>
    <w:rsid w:val="00C8408B"/>
    <w:rsid w:val="00CD6BE6"/>
    <w:rsid w:val="00CE0AD3"/>
    <w:rsid w:val="00CF64AF"/>
    <w:rsid w:val="00D664AA"/>
    <w:rsid w:val="00D74AAC"/>
    <w:rsid w:val="00D81D3E"/>
    <w:rsid w:val="00D81D7A"/>
    <w:rsid w:val="00DB14E3"/>
    <w:rsid w:val="00DB28F9"/>
    <w:rsid w:val="00E026C9"/>
    <w:rsid w:val="00E54C5E"/>
    <w:rsid w:val="00E639B7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BalloonText">
    <w:name w:val="Balloon Text"/>
    <w:basedOn w:val="Normal"/>
    <w:link w:val="BalloonTextChar"/>
    <w:uiPriority w:val="99"/>
    <w:semiHidden/>
    <w:unhideWhenUsed/>
    <w:rsid w:val="007B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DA"/>
    <w:rPr>
      <w:rFonts w:ascii="Segoe UI" w:eastAsia="Times New Roman" w:hAnsi="Segoe UI" w:cs="Segoe UI"/>
      <w:sz w:val="18"/>
      <w:szCs w:val="18"/>
    </w:rPr>
  </w:style>
  <w:style w:type="paragraph" w:customStyle="1" w:styleId="Zakon">
    <w:name w:val="Zakon"/>
    <w:basedOn w:val="Normal"/>
    <w:rsid w:val="00CE0AD3"/>
    <w:pPr>
      <w:keepNext/>
      <w:spacing w:after="120"/>
      <w:ind w:left="720" w:right="720"/>
      <w:jc w:val="center"/>
    </w:pPr>
    <w:rPr>
      <w:rFonts w:ascii="Arial" w:hAnsi="Arial"/>
      <w:b/>
      <w:caps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BalloonText">
    <w:name w:val="Balloon Text"/>
    <w:basedOn w:val="Normal"/>
    <w:link w:val="BalloonTextChar"/>
    <w:uiPriority w:val="99"/>
    <w:semiHidden/>
    <w:unhideWhenUsed/>
    <w:rsid w:val="007B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DA"/>
    <w:rPr>
      <w:rFonts w:ascii="Segoe UI" w:eastAsia="Times New Roman" w:hAnsi="Segoe UI" w:cs="Segoe UI"/>
      <w:sz w:val="18"/>
      <w:szCs w:val="18"/>
    </w:rPr>
  </w:style>
  <w:style w:type="paragraph" w:customStyle="1" w:styleId="Zakon">
    <w:name w:val="Zakon"/>
    <w:basedOn w:val="Normal"/>
    <w:rsid w:val="00CE0AD3"/>
    <w:pPr>
      <w:keepNext/>
      <w:spacing w:after="120"/>
      <w:ind w:left="720" w:right="720"/>
      <w:jc w:val="center"/>
    </w:pPr>
    <w:rPr>
      <w:rFonts w:ascii="Arial" w:hAnsi="Arial"/>
      <w:b/>
      <w:caps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Dario Vidovic</cp:lastModifiedBy>
  <cp:revision>27</cp:revision>
  <cp:lastPrinted>2023-10-26T06:51:00Z</cp:lastPrinted>
  <dcterms:created xsi:type="dcterms:W3CDTF">2023-10-19T08:08:00Z</dcterms:created>
  <dcterms:modified xsi:type="dcterms:W3CDTF">2023-10-30T09:51:00Z</dcterms:modified>
</cp:coreProperties>
</file>